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61E10" w14:textId="77777777" w:rsidR="0015362B" w:rsidRPr="002E27CC" w:rsidRDefault="0015362B" w:rsidP="0015362B">
      <w:pPr>
        <w:rPr>
          <w:vanish/>
          <w:color w:val="A6A6A6"/>
        </w:rPr>
      </w:pPr>
      <w:bookmarkStart w:id="0" w:name="Text3"/>
      <w:bookmarkStart w:id="1" w:name="_GoBack"/>
      <w:bookmarkEnd w:id="1"/>
      <w:r w:rsidRPr="002E27CC">
        <w:rPr>
          <w:vanish/>
          <w:color w:val="A6A6A6"/>
        </w:rPr>
        <w:t>(Use Principal Employer letterhead)</w:t>
      </w:r>
    </w:p>
    <w:p w14:paraId="75261E11" w14:textId="77777777" w:rsidR="0015362B" w:rsidRPr="002E27CC" w:rsidRDefault="0015362B" w:rsidP="0015362B">
      <w:pPr>
        <w:rPr>
          <w:vanish/>
          <w:color w:val="FF0000"/>
        </w:rPr>
      </w:pPr>
      <w:r w:rsidRPr="002E27CC">
        <w:rPr>
          <w:vanish/>
          <w:color w:val="A6A6A6"/>
        </w:rPr>
        <w:t xml:space="preserve">(Use </w:t>
      </w:r>
      <w:hyperlink r:id="rId11" w:anchor="15712" w:history="1">
        <w:r w:rsidRPr="002E27CC">
          <w:rPr>
            <w:rStyle w:val="Hyperlink"/>
            <w:rFonts w:eastAsiaTheme="majorEastAsia"/>
            <w:vanish/>
          </w:rPr>
          <w:t>contact details of applicable inspectorate</w:t>
        </w:r>
      </w:hyperlink>
      <w:r w:rsidRPr="002E27CC">
        <w:rPr>
          <w:vanish/>
          <w:color w:val="A6A6A6"/>
        </w:rPr>
        <w:t>)</w:t>
      </w:r>
    </w:p>
    <w:p w14:paraId="75261E13" w14:textId="77777777" w:rsidR="0015362B" w:rsidRPr="002E27CC" w:rsidRDefault="0015362B" w:rsidP="0015362B"/>
    <w:p w14:paraId="75261E14" w14:textId="77777777" w:rsidR="0015362B" w:rsidRPr="002E27CC" w:rsidRDefault="00BC30F0" w:rsidP="0015362B">
      <w:r w:rsidRPr="002E27CC">
        <w:fldChar w:fldCharType="begin">
          <w:ffData>
            <w:name w:val="Text3"/>
            <w:enabled/>
            <w:calcOnExit w:val="0"/>
            <w:textInput>
              <w:default w:val="&lt;Date&gt;"/>
            </w:textInput>
          </w:ffData>
        </w:fldChar>
      </w:r>
      <w:r w:rsidR="0015362B" w:rsidRPr="002E27CC">
        <w:instrText xml:space="preserve"> FORMTEXT </w:instrText>
      </w:r>
      <w:r w:rsidRPr="002E27CC">
        <w:fldChar w:fldCharType="separate"/>
      </w:r>
      <w:r w:rsidR="0015362B" w:rsidRPr="002E27CC">
        <w:rPr>
          <w:noProof/>
        </w:rPr>
        <w:t>&lt;Date&gt;</w:t>
      </w:r>
      <w:r w:rsidRPr="002E27CC">
        <w:fldChar w:fldCharType="end"/>
      </w:r>
      <w:bookmarkEnd w:id="0"/>
    </w:p>
    <w:p w14:paraId="75261E15" w14:textId="77777777" w:rsidR="0015362B" w:rsidRPr="002E27CC" w:rsidRDefault="0015362B" w:rsidP="0015362B"/>
    <w:p w14:paraId="75261E17" w14:textId="77777777" w:rsidR="0015362B" w:rsidRPr="002E27CC" w:rsidRDefault="0015362B" w:rsidP="0015362B">
      <w:r w:rsidRPr="002E27CC">
        <w:t>Dear Sir / Madam,</w:t>
      </w:r>
    </w:p>
    <w:p w14:paraId="75261E1B" w14:textId="77777777" w:rsidR="00024BA7" w:rsidRPr="002E27CC" w:rsidRDefault="004C2963" w:rsidP="00D31C69">
      <w:pPr>
        <w:pStyle w:val="Heading1"/>
      </w:pPr>
      <w:r w:rsidRPr="002E27CC">
        <w:t>NOTIFICATION OF NOISE OFFICER</w:t>
      </w:r>
    </w:p>
    <w:p w14:paraId="75261E1D" w14:textId="40CDCBA6" w:rsidR="00024BA7" w:rsidRPr="002E27CC" w:rsidRDefault="008A6C87" w:rsidP="00024BA7">
      <w:bookmarkStart w:id="2" w:name="PrincipalEmployer"/>
      <w:r>
        <w:t xml:space="preserve">I, the Registered Manager, appoints </w:t>
      </w:r>
      <w:bookmarkEnd w:id="2"/>
      <w:r w:rsidR="00BC30F0" w:rsidRPr="002E27CC">
        <w:fldChar w:fldCharType="begin">
          <w:ffData>
            <w:name w:val="RegisteredManager"/>
            <w:enabled/>
            <w:calcOnExit w:val="0"/>
            <w:textInput>
              <w:default w:val="&lt;name of appointee&gt;"/>
            </w:textInput>
          </w:ffData>
        </w:fldChar>
      </w:r>
      <w:r w:rsidR="0015362B" w:rsidRPr="002E27CC">
        <w:instrText xml:space="preserve"> FORMTEXT </w:instrText>
      </w:r>
      <w:r w:rsidR="00BC30F0" w:rsidRPr="002E27CC">
        <w:fldChar w:fldCharType="separate"/>
      </w:r>
      <w:r w:rsidR="0015362B" w:rsidRPr="002E27CC">
        <w:rPr>
          <w:noProof/>
        </w:rPr>
        <w:t>&lt;name of appointee&gt;</w:t>
      </w:r>
      <w:r w:rsidR="00BC30F0" w:rsidRPr="002E27CC">
        <w:fldChar w:fldCharType="end"/>
      </w:r>
      <w:r w:rsidR="0015362B" w:rsidRPr="002E27CC">
        <w:t xml:space="preserve"> </w:t>
      </w:r>
      <w:r w:rsidR="00024BA7" w:rsidRPr="002E27CC">
        <w:t xml:space="preserve">as </w:t>
      </w:r>
      <w:r w:rsidR="004C2963" w:rsidRPr="002E27CC">
        <w:t>Noise Officer</w:t>
      </w:r>
      <w:r w:rsidR="00024BA7" w:rsidRPr="002E27CC">
        <w:rPr>
          <w:color w:val="FF0000"/>
        </w:rPr>
        <w:t xml:space="preserve"> </w:t>
      </w:r>
      <w:r w:rsidR="00024BA7" w:rsidRPr="002E27CC">
        <w:t xml:space="preserve">of the </w:t>
      </w:r>
      <w:r w:rsidR="00BC30F0">
        <w:fldChar w:fldCharType="begin">
          <w:ffData>
            <w:name w:val=""/>
            <w:enabled/>
            <w:calcOnExit w:val="0"/>
            <w:textInput>
              <w:default w:val="&lt;name of mine&gt;"/>
            </w:textInput>
          </w:ffData>
        </w:fldChar>
      </w:r>
      <w:r w:rsidR="004C1239">
        <w:instrText xml:space="preserve"> FORMTEXT </w:instrText>
      </w:r>
      <w:r w:rsidR="00BC30F0">
        <w:fldChar w:fldCharType="separate"/>
      </w:r>
      <w:r w:rsidR="004C1239">
        <w:rPr>
          <w:noProof/>
        </w:rPr>
        <w:t>&lt;name of mine&gt;</w:t>
      </w:r>
      <w:r w:rsidR="00BC30F0">
        <w:fldChar w:fldCharType="end"/>
      </w:r>
      <w:r w:rsidR="0015362B" w:rsidRPr="002E27CC">
        <w:t xml:space="preserve">  </w:t>
      </w:r>
      <w:r w:rsidR="00024BA7" w:rsidRPr="002E27CC">
        <w:t xml:space="preserve"> pursuant to </w:t>
      </w:r>
      <w:r w:rsidR="004C2963" w:rsidRPr="002E27CC">
        <w:t>regulation 7.10(2)</w:t>
      </w:r>
      <w:r w:rsidR="00024BA7" w:rsidRPr="002E27CC">
        <w:t xml:space="preserve"> of the Mines Safety and Inspection </w:t>
      </w:r>
      <w:r>
        <w:t>Regulations</w:t>
      </w:r>
      <w:r w:rsidR="00024BA7" w:rsidRPr="002E27CC">
        <w:t xml:space="preserve"> 199</w:t>
      </w:r>
      <w:r>
        <w:t>5 (MSIR</w:t>
      </w:r>
      <w:r w:rsidR="00024BA7" w:rsidRPr="002E27CC">
        <w:t xml:space="preserve">), effective </w:t>
      </w:r>
      <w:r w:rsidR="00BC30F0" w:rsidRPr="002E27CC">
        <w:fldChar w:fldCharType="begin">
          <w:ffData>
            <w:name w:val="Date"/>
            <w:enabled/>
            <w:calcOnExit w:val="0"/>
            <w:textInput>
              <w:default w:val="&lt;date&gt;"/>
            </w:textInput>
          </w:ffData>
        </w:fldChar>
      </w:r>
      <w:r w:rsidR="0015362B" w:rsidRPr="002E27CC">
        <w:instrText xml:space="preserve"> FORMTEXT </w:instrText>
      </w:r>
      <w:r w:rsidR="00BC30F0" w:rsidRPr="002E27CC">
        <w:fldChar w:fldCharType="separate"/>
      </w:r>
      <w:r w:rsidR="0015362B" w:rsidRPr="002E27CC">
        <w:rPr>
          <w:noProof/>
        </w:rPr>
        <w:t>&lt;date&gt;</w:t>
      </w:r>
      <w:r w:rsidR="00BC30F0" w:rsidRPr="002E27CC">
        <w:fldChar w:fldCharType="end"/>
      </w:r>
      <w:r w:rsidR="0015362B" w:rsidRPr="002E27CC">
        <w:t xml:space="preserve"> </w:t>
      </w:r>
      <w:r w:rsidR="00024BA7" w:rsidRPr="002E27CC">
        <w:t>until further notice.</w:t>
      </w:r>
    </w:p>
    <w:p w14:paraId="75261E1F" w14:textId="77777777" w:rsidR="002E27CC" w:rsidRPr="002E27CC" w:rsidRDefault="002E27CC" w:rsidP="00761550">
      <w:pPr>
        <w:pStyle w:val="Heading2"/>
      </w:pPr>
      <w:r w:rsidRPr="002E27CC">
        <w:t>Contact details</w:t>
      </w:r>
    </w:p>
    <w:p w14:paraId="75261E20" w14:textId="77777777" w:rsidR="002E27CC" w:rsidRPr="00761550" w:rsidRDefault="002E27CC" w:rsidP="00761550">
      <w:r w:rsidRPr="00761550">
        <w:t>Work address:</w:t>
      </w:r>
    </w:p>
    <w:p w14:paraId="75261E21" w14:textId="77777777" w:rsidR="002E27CC" w:rsidRPr="00761550" w:rsidRDefault="002E27CC" w:rsidP="00761550">
      <w:r w:rsidRPr="00761550">
        <w:t xml:space="preserve">Mailing </w:t>
      </w:r>
      <w:proofErr w:type="gramStart"/>
      <w:r w:rsidRPr="00761550">
        <w:t xml:space="preserve">address </w:t>
      </w:r>
      <w:proofErr w:type="gramEnd"/>
      <w:r w:rsidRPr="00761550">
        <w:rPr>
          <w:vanish/>
          <w:color w:val="A6A6A6"/>
        </w:rPr>
        <w:t>(if different from above)</w:t>
      </w:r>
      <w:r w:rsidRPr="00761550">
        <w:t>:</w:t>
      </w:r>
    </w:p>
    <w:p w14:paraId="75261E22" w14:textId="77777777" w:rsidR="002E27CC" w:rsidRPr="00761550" w:rsidRDefault="002E27CC" w:rsidP="00761550">
      <w:r w:rsidRPr="00761550">
        <w:t>Work phone:</w:t>
      </w:r>
    </w:p>
    <w:p w14:paraId="75261E23" w14:textId="77777777" w:rsidR="002E27CC" w:rsidRPr="00761550" w:rsidRDefault="002E27CC" w:rsidP="00761550">
      <w:r w:rsidRPr="00761550">
        <w:t>Work facsimile:</w:t>
      </w:r>
    </w:p>
    <w:p w14:paraId="75261E24" w14:textId="18493D0D" w:rsidR="002E27CC" w:rsidRPr="00761550" w:rsidRDefault="00761550" w:rsidP="00761550">
      <w:r w:rsidRPr="00761550">
        <w:t>Work m</w:t>
      </w:r>
      <w:r w:rsidR="002E27CC" w:rsidRPr="00761550">
        <w:t>obile:</w:t>
      </w:r>
    </w:p>
    <w:p w14:paraId="75261E25" w14:textId="49D6BB46" w:rsidR="002E27CC" w:rsidRPr="00761550" w:rsidRDefault="00761550" w:rsidP="00761550">
      <w:r w:rsidRPr="00761550">
        <w:t>Work e</w:t>
      </w:r>
      <w:r w:rsidR="002E27CC" w:rsidRPr="00761550">
        <w:t>mail address:</w:t>
      </w:r>
    </w:p>
    <w:p w14:paraId="75261E26" w14:textId="77777777" w:rsidR="002E27CC" w:rsidRPr="00761550" w:rsidRDefault="002E27CC" w:rsidP="00761550">
      <w:r w:rsidRPr="00761550">
        <w:t>Home address:</w:t>
      </w:r>
    </w:p>
    <w:p w14:paraId="75261E27" w14:textId="77777777" w:rsidR="002E27CC" w:rsidRPr="00761550" w:rsidRDefault="002E27CC" w:rsidP="00761550">
      <w:r w:rsidRPr="00761550">
        <w:t>Home phone:</w:t>
      </w:r>
    </w:p>
    <w:p w14:paraId="75261E28" w14:textId="77777777" w:rsidR="00024BA7" w:rsidRPr="002E27CC" w:rsidRDefault="00024BA7" w:rsidP="00024BA7"/>
    <w:p w14:paraId="75261E29" w14:textId="77777777" w:rsidR="002E27CC" w:rsidRPr="002E27CC" w:rsidRDefault="002E27CC" w:rsidP="002E27CC">
      <w:r w:rsidRPr="002E27CC">
        <w:t xml:space="preserve">This appointment </w:t>
      </w:r>
      <w:r w:rsidRPr="002E27CC">
        <w:rPr>
          <w:color w:val="FF0000"/>
        </w:rPr>
        <w:t>replaces / is in addition to</w:t>
      </w:r>
      <w:r w:rsidRPr="002E27CC">
        <w:t xml:space="preserve"> </w:t>
      </w:r>
      <w:r w:rsidRPr="002E27CC">
        <w:rPr>
          <w:vanish/>
          <w:color w:val="A6A6A6"/>
          <w:shd w:val="clear" w:color="auto" w:fill="FFFFFF"/>
        </w:rPr>
        <w:t>(select as appropriate)</w:t>
      </w:r>
      <w:r w:rsidRPr="002E27CC">
        <w:t xml:space="preserve"> the previous appointment made for the above mine.</w:t>
      </w:r>
    </w:p>
    <w:p w14:paraId="75261E2B" w14:textId="77777777" w:rsidR="00024BA7" w:rsidRPr="002E27CC" w:rsidRDefault="00024BA7" w:rsidP="00024BA7"/>
    <w:p w14:paraId="75261E2C" w14:textId="77777777" w:rsidR="002E27CC" w:rsidRPr="002E27CC" w:rsidRDefault="002E27CC" w:rsidP="002E27CC">
      <w:r w:rsidRPr="002E27CC">
        <w:t>Yours faithfully,</w:t>
      </w:r>
    </w:p>
    <w:p w14:paraId="75261E2D" w14:textId="77777777" w:rsidR="002E27CC" w:rsidRPr="002E27CC" w:rsidRDefault="002E27CC" w:rsidP="002E27CC"/>
    <w:p w14:paraId="75261E2E" w14:textId="77777777" w:rsidR="002E27CC" w:rsidRPr="002E27CC" w:rsidRDefault="002E27CC" w:rsidP="002E27CC">
      <w:r w:rsidRPr="002E27CC">
        <w:rPr>
          <w:vanish/>
          <w:color w:val="A6A6A6"/>
        </w:rPr>
        <w:t>Signature</w:t>
      </w:r>
      <w:r w:rsidRPr="002E27CC">
        <w:rPr>
          <w:color w:val="A6A6A6"/>
        </w:rPr>
        <w:t xml:space="preserve"> </w:t>
      </w:r>
      <w:r w:rsidRPr="002E27CC">
        <w:t>____________________________________</w:t>
      </w:r>
    </w:p>
    <w:p w14:paraId="75261E30" w14:textId="193C2B91" w:rsidR="002E27CC" w:rsidRPr="002E27CC" w:rsidRDefault="00761550" w:rsidP="002E27CC">
      <w:r>
        <w:fldChar w:fldCharType="begin">
          <w:ffData>
            <w:name w:val="Text1"/>
            <w:enabled/>
            <w:calcOnExit w:val="0"/>
            <w:textInput>
              <w:default w:val="&lt;Name of Registered Manager&gt;"/>
            </w:textInput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&lt;Name of Registered Manager&gt;</w:t>
      </w:r>
      <w:r>
        <w:fldChar w:fldCharType="end"/>
      </w:r>
      <w:bookmarkEnd w:id="3"/>
    </w:p>
    <w:p w14:paraId="75261E31" w14:textId="346007C2" w:rsidR="002E27CC" w:rsidRPr="002E27CC" w:rsidRDefault="00761550" w:rsidP="002E27CC">
      <w:r>
        <w:t>Registered Manager</w:t>
      </w:r>
    </w:p>
    <w:p w14:paraId="75261E32" w14:textId="77777777" w:rsidR="002E27CC" w:rsidRPr="002E27CC" w:rsidRDefault="002E27CC" w:rsidP="002E27CC">
      <w:r w:rsidRPr="00C036E5">
        <w:rPr>
          <w:highlight w:val="lightGray"/>
        </w:rPr>
        <w:t>Principal Employer</w:t>
      </w:r>
    </w:p>
    <w:p w14:paraId="75261E36" w14:textId="77777777" w:rsidR="008C68EF" w:rsidRPr="002E27CC" w:rsidRDefault="008C68EF" w:rsidP="00024BA7"/>
    <w:p w14:paraId="75261E37" w14:textId="4A483C2C" w:rsidR="00024BA7" w:rsidRPr="002E27CC" w:rsidRDefault="00024BA7" w:rsidP="00024BA7">
      <w:r w:rsidRPr="002E27CC">
        <w:t>In accordance with MSI</w:t>
      </w:r>
      <w:r w:rsidR="003A4570">
        <w:t>R</w:t>
      </w:r>
      <w:r w:rsidRPr="002E27CC">
        <w:t xml:space="preserve"> </w:t>
      </w:r>
      <w:r w:rsidR="004C2963" w:rsidRPr="002E27CC">
        <w:t>Regulation 7.10(2)</w:t>
      </w:r>
      <w:r w:rsidRPr="002E27CC">
        <w:t xml:space="preserve"> I acknowledge the above appointment and confirm that as of </w:t>
      </w:r>
      <w:bookmarkStart w:id="4" w:name="Date"/>
      <w:r w:rsidR="00BC30F0" w:rsidRPr="002E27CC">
        <w:fldChar w:fldCharType="begin">
          <w:ffData>
            <w:name w:val="Date"/>
            <w:enabled/>
            <w:calcOnExit w:val="0"/>
            <w:textInput>
              <w:default w:val="&lt;date&gt;"/>
            </w:textInput>
          </w:ffData>
        </w:fldChar>
      </w:r>
      <w:r w:rsidR="002E27CC" w:rsidRPr="002E27CC">
        <w:instrText xml:space="preserve"> FORMTEXT </w:instrText>
      </w:r>
      <w:r w:rsidR="00BC30F0" w:rsidRPr="002E27CC">
        <w:fldChar w:fldCharType="separate"/>
      </w:r>
      <w:r w:rsidR="002E27CC" w:rsidRPr="002E27CC">
        <w:rPr>
          <w:noProof/>
        </w:rPr>
        <w:t>&lt;date&gt;</w:t>
      </w:r>
      <w:r w:rsidR="00BC30F0" w:rsidRPr="002E27CC">
        <w:fldChar w:fldCharType="end"/>
      </w:r>
      <w:bookmarkEnd w:id="4"/>
      <w:r w:rsidR="002E27CC" w:rsidRPr="002E27CC">
        <w:t xml:space="preserve"> </w:t>
      </w:r>
      <w:r w:rsidRPr="002E27CC">
        <w:t xml:space="preserve">I assume the control and supervision of </w:t>
      </w:r>
      <w:r w:rsidR="00BC30F0">
        <w:fldChar w:fldCharType="begin">
          <w:ffData>
            <w:name w:val=""/>
            <w:enabled/>
            <w:calcOnExit w:val="0"/>
            <w:textInput>
              <w:default w:val="&lt;name of mine&gt;"/>
            </w:textInput>
          </w:ffData>
        </w:fldChar>
      </w:r>
      <w:r w:rsidR="004C1239">
        <w:instrText xml:space="preserve"> FORMTEXT </w:instrText>
      </w:r>
      <w:r w:rsidR="00BC30F0">
        <w:fldChar w:fldCharType="separate"/>
      </w:r>
      <w:r w:rsidR="004C1239">
        <w:rPr>
          <w:noProof/>
        </w:rPr>
        <w:t>&lt;name of mine&gt;</w:t>
      </w:r>
      <w:r w:rsidR="00BC30F0">
        <w:fldChar w:fldCharType="end"/>
      </w:r>
      <w:r w:rsidR="00744D0E" w:rsidRPr="002E27CC">
        <w:t xml:space="preserve"> as </w:t>
      </w:r>
      <w:r w:rsidR="004C2963" w:rsidRPr="002E27CC">
        <w:t>Noise Officer</w:t>
      </w:r>
      <w:r w:rsidR="00744D0E" w:rsidRPr="002E27CC">
        <w:t>.</w:t>
      </w:r>
    </w:p>
    <w:p w14:paraId="75261E38" w14:textId="77777777" w:rsidR="00024BA7" w:rsidRPr="002E27CC" w:rsidRDefault="00024BA7" w:rsidP="00024BA7"/>
    <w:p w14:paraId="75261E39" w14:textId="77777777" w:rsidR="00024BA7" w:rsidRPr="002E27CC" w:rsidRDefault="002E27CC" w:rsidP="00024BA7">
      <w:r w:rsidRPr="002E27CC">
        <w:rPr>
          <w:vanish/>
          <w:color w:val="A6A6A6"/>
        </w:rPr>
        <w:t>Signature</w:t>
      </w:r>
      <w:r w:rsidRPr="002E27CC">
        <w:rPr>
          <w:color w:val="A6A6A6"/>
        </w:rPr>
        <w:t xml:space="preserve"> </w:t>
      </w:r>
      <w:r w:rsidR="00024BA7" w:rsidRPr="002E27CC">
        <w:t>__________________________ Date _______________</w:t>
      </w:r>
    </w:p>
    <w:p w14:paraId="75261E3A" w14:textId="50394B89" w:rsidR="00024BA7" w:rsidRPr="002E27CC" w:rsidRDefault="004C2963" w:rsidP="002E27CC">
      <w:r w:rsidRPr="002E27CC">
        <w:t>Noise Officer</w:t>
      </w:r>
    </w:p>
    <w:p w14:paraId="75261E3B" w14:textId="77777777" w:rsidR="00024BA7" w:rsidRPr="002E27CC" w:rsidRDefault="00024BA7" w:rsidP="00024BA7"/>
    <w:p w14:paraId="75261E3C" w14:textId="77777777" w:rsidR="00024BA7" w:rsidRPr="008C68EF" w:rsidRDefault="00024BA7" w:rsidP="00024BA7">
      <w:pPr>
        <w:rPr>
          <w:sz w:val="16"/>
          <w:szCs w:val="16"/>
        </w:rPr>
      </w:pPr>
      <w:r w:rsidRPr="008C68EF">
        <w:rPr>
          <w:sz w:val="16"/>
          <w:szCs w:val="16"/>
        </w:rPr>
        <w:t>Copies of signed letter:</w:t>
      </w:r>
      <w:r w:rsidRPr="008C68EF">
        <w:rPr>
          <w:sz w:val="16"/>
          <w:szCs w:val="16"/>
        </w:rPr>
        <w:tab/>
        <w:t>Registered Manager</w:t>
      </w:r>
    </w:p>
    <w:p w14:paraId="75261E3D" w14:textId="77777777" w:rsidR="000A1B10" w:rsidRPr="008C68EF" w:rsidRDefault="00024BA7" w:rsidP="000A1B10">
      <w:pPr>
        <w:rPr>
          <w:sz w:val="16"/>
          <w:szCs w:val="16"/>
        </w:rPr>
      </w:pPr>
      <w:r w:rsidRPr="008C68EF">
        <w:rPr>
          <w:sz w:val="16"/>
          <w:szCs w:val="16"/>
        </w:rPr>
        <w:tab/>
      </w:r>
      <w:r w:rsidRPr="008C68EF">
        <w:rPr>
          <w:sz w:val="16"/>
          <w:szCs w:val="16"/>
        </w:rPr>
        <w:tab/>
      </w:r>
      <w:r w:rsidRPr="008C68EF">
        <w:rPr>
          <w:sz w:val="16"/>
          <w:szCs w:val="16"/>
        </w:rPr>
        <w:tab/>
        <w:t>Mine Record Book</w:t>
      </w:r>
    </w:p>
    <w:p w14:paraId="75261E3E" w14:textId="77777777" w:rsidR="00470BEB" w:rsidRPr="002E27CC" w:rsidRDefault="00470BEB" w:rsidP="000A1B10"/>
    <w:p w14:paraId="75261E3F" w14:textId="77777777" w:rsidR="00470BEB" w:rsidRPr="002E27CC" w:rsidRDefault="00470BEB" w:rsidP="000A1B10"/>
    <w:sectPr w:rsidR="00470BEB" w:rsidRPr="002E27CC" w:rsidSect="00470BEB">
      <w:footerReference w:type="default" r:id="rId12"/>
      <w:pgSz w:w="11907" w:h="16839" w:code="9"/>
      <w:pgMar w:top="1440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61E42" w14:textId="77777777" w:rsidR="004C1239" w:rsidRDefault="004C1239">
      <w:r>
        <w:separator/>
      </w:r>
    </w:p>
  </w:endnote>
  <w:endnote w:type="continuationSeparator" w:id="0">
    <w:p w14:paraId="75261E43" w14:textId="77777777" w:rsidR="004C1239" w:rsidRDefault="004C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61E44" w14:textId="77777777" w:rsidR="004C1239" w:rsidRDefault="004C1239" w:rsidP="0077781D">
    <w:pPr>
      <w:pStyle w:val="Footer"/>
      <w:tabs>
        <w:tab w:val="clear" w:pos="8306"/>
        <w:tab w:val="right" w:pos="8789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61E40" w14:textId="77777777" w:rsidR="004C1239" w:rsidRDefault="004C1239">
      <w:r>
        <w:separator/>
      </w:r>
    </w:p>
  </w:footnote>
  <w:footnote w:type="continuationSeparator" w:id="0">
    <w:p w14:paraId="75261E41" w14:textId="77777777" w:rsidR="004C1239" w:rsidRDefault="004C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49"/>
    <w:rsid w:val="00012E58"/>
    <w:rsid w:val="00024BA7"/>
    <w:rsid w:val="000430B8"/>
    <w:rsid w:val="00084579"/>
    <w:rsid w:val="000A1B10"/>
    <w:rsid w:val="000D3B49"/>
    <w:rsid w:val="000F5BCF"/>
    <w:rsid w:val="00103AB2"/>
    <w:rsid w:val="00112ADC"/>
    <w:rsid w:val="00115DA4"/>
    <w:rsid w:val="0015362B"/>
    <w:rsid w:val="00184829"/>
    <w:rsid w:val="001921BD"/>
    <w:rsid w:val="0019756A"/>
    <w:rsid w:val="001A5DBD"/>
    <w:rsid w:val="002328F3"/>
    <w:rsid w:val="002641BF"/>
    <w:rsid w:val="002D6D7E"/>
    <w:rsid w:val="002E27CC"/>
    <w:rsid w:val="002E77AF"/>
    <w:rsid w:val="00300528"/>
    <w:rsid w:val="00363C24"/>
    <w:rsid w:val="003A4570"/>
    <w:rsid w:val="003B3B32"/>
    <w:rsid w:val="00431AD9"/>
    <w:rsid w:val="00460661"/>
    <w:rsid w:val="00462B4F"/>
    <w:rsid w:val="00470BEB"/>
    <w:rsid w:val="00486605"/>
    <w:rsid w:val="00495C11"/>
    <w:rsid w:val="004C1239"/>
    <w:rsid w:val="004C2963"/>
    <w:rsid w:val="004D01F2"/>
    <w:rsid w:val="0054504E"/>
    <w:rsid w:val="00556EEF"/>
    <w:rsid w:val="00562222"/>
    <w:rsid w:val="00565AA2"/>
    <w:rsid w:val="005A5041"/>
    <w:rsid w:val="005F2518"/>
    <w:rsid w:val="006006E5"/>
    <w:rsid w:val="00615C82"/>
    <w:rsid w:val="00653053"/>
    <w:rsid w:val="0066150E"/>
    <w:rsid w:val="006B5CA7"/>
    <w:rsid w:val="00744D0E"/>
    <w:rsid w:val="0075051F"/>
    <w:rsid w:val="00761550"/>
    <w:rsid w:val="0077781D"/>
    <w:rsid w:val="007C33C7"/>
    <w:rsid w:val="007F119D"/>
    <w:rsid w:val="00825997"/>
    <w:rsid w:val="00830023"/>
    <w:rsid w:val="008A6C87"/>
    <w:rsid w:val="008C5504"/>
    <w:rsid w:val="008C68EF"/>
    <w:rsid w:val="00951567"/>
    <w:rsid w:val="009A04D3"/>
    <w:rsid w:val="009A2976"/>
    <w:rsid w:val="009C4969"/>
    <w:rsid w:val="00A12084"/>
    <w:rsid w:val="00A84E63"/>
    <w:rsid w:val="00AA59ED"/>
    <w:rsid w:val="00AA5CA6"/>
    <w:rsid w:val="00AC4508"/>
    <w:rsid w:val="00B60359"/>
    <w:rsid w:val="00B930F0"/>
    <w:rsid w:val="00BB5A0D"/>
    <w:rsid w:val="00BB606B"/>
    <w:rsid w:val="00BC30F0"/>
    <w:rsid w:val="00BC75AE"/>
    <w:rsid w:val="00BD5348"/>
    <w:rsid w:val="00BD6083"/>
    <w:rsid w:val="00C036E5"/>
    <w:rsid w:val="00C2385D"/>
    <w:rsid w:val="00C92046"/>
    <w:rsid w:val="00CA76B8"/>
    <w:rsid w:val="00D31C69"/>
    <w:rsid w:val="00D41CF9"/>
    <w:rsid w:val="00D53F4A"/>
    <w:rsid w:val="00E063E2"/>
    <w:rsid w:val="00E173BD"/>
    <w:rsid w:val="00E31400"/>
    <w:rsid w:val="00E90ADA"/>
    <w:rsid w:val="00EA2250"/>
    <w:rsid w:val="00EF01AE"/>
    <w:rsid w:val="00F43E50"/>
    <w:rsid w:val="00F56675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61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C69"/>
    <w:pPr>
      <w:spacing w:after="12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1C69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61550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6D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6D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rsid w:val="00D31C69"/>
  </w:style>
  <w:style w:type="paragraph" w:styleId="Footer">
    <w:name w:val="footer"/>
    <w:basedOn w:val="Normal"/>
    <w:link w:val="FooterChar"/>
    <w:rsid w:val="00E173BD"/>
    <w:pPr>
      <w:tabs>
        <w:tab w:val="center" w:pos="4153"/>
        <w:tab w:val="right" w:pos="8306"/>
      </w:tabs>
    </w:pPr>
    <w:rPr>
      <w:sz w:val="24"/>
      <w:szCs w:val="24"/>
    </w:rPr>
  </w:style>
  <w:style w:type="character" w:styleId="Emphasis">
    <w:name w:val="Emphasis"/>
    <w:basedOn w:val="DefaultParagraphFont"/>
    <w:rsid w:val="002D6D7E"/>
    <w:rPr>
      <w:i/>
      <w:iCs/>
    </w:rPr>
  </w:style>
  <w:style w:type="paragraph" w:styleId="ListParagraph">
    <w:name w:val="List Paragraph"/>
    <w:basedOn w:val="Normal"/>
    <w:uiPriority w:val="34"/>
    <w:rsid w:val="002D6D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31C69"/>
    <w:rPr>
      <w:rFonts w:ascii="Arial" w:eastAsiaTheme="majorEastAsia" w:hAnsi="Arial" w:cstheme="majorBidi"/>
      <w:b/>
      <w:bCs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61550"/>
    <w:rPr>
      <w:rFonts w:ascii="Arial" w:eastAsiaTheme="majorEastAsia" w:hAnsi="Arial" w:cstheme="majorBidi"/>
      <w:b/>
      <w:bCs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2D6D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2D6D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BB5A0D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rsid w:val="0015362B"/>
    <w:rPr>
      <w:color w:val="0000FF"/>
      <w:u w:val="single"/>
    </w:rPr>
  </w:style>
  <w:style w:type="character" w:styleId="CommentReference">
    <w:name w:val="annotation reference"/>
    <w:basedOn w:val="DefaultParagraphFont"/>
    <w:rsid w:val="00BD60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6083"/>
  </w:style>
  <w:style w:type="character" w:customStyle="1" w:styleId="CommentTextChar">
    <w:name w:val="Comment Text Char"/>
    <w:basedOn w:val="DefaultParagraphFont"/>
    <w:link w:val="CommentText"/>
    <w:rsid w:val="00BD608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6083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BD6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08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C69"/>
    <w:pPr>
      <w:spacing w:after="12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1C69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61550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6D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6D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rsid w:val="00D31C69"/>
  </w:style>
  <w:style w:type="paragraph" w:styleId="Footer">
    <w:name w:val="footer"/>
    <w:basedOn w:val="Normal"/>
    <w:link w:val="FooterChar"/>
    <w:rsid w:val="00E173BD"/>
    <w:pPr>
      <w:tabs>
        <w:tab w:val="center" w:pos="4153"/>
        <w:tab w:val="right" w:pos="8306"/>
      </w:tabs>
    </w:pPr>
    <w:rPr>
      <w:sz w:val="24"/>
      <w:szCs w:val="24"/>
    </w:rPr>
  </w:style>
  <w:style w:type="character" w:styleId="Emphasis">
    <w:name w:val="Emphasis"/>
    <w:basedOn w:val="DefaultParagraphFont"/>
    <w:rsid w:val="002D6D7E"/>
    <w:rPr>
      <w:i/>
      <w:iCs/>
    </w:rPr>
  </w:style>
  <w:style w:type="paragraph" w:styleId="ListParagraph">
    <w:name w:val="List Paragraph"/>
    <w:basedOn w:val="Normal"/>
    <w:uiPriority w:val="34"/>
    <w:rsid w:val="002D6D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31C69"/>
    <w:rPr>
      <w:rFonts w:ascii="Arial" w:eastAsiaTheme="majorEastAsia" w:hAnsi="Arial" w:cstheme="majorBidi"/>
      <w:b/>
      <w:bCs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61550"/>
    <w:rPr>
      <w:rFonts w:ascii="Arial" w:eastAsiaTheme="majorEastAsia" w:hAnsi="Arial" w:cstheme="majorBidi"/>
      <w:b/>
      <w:bCs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2D6D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2D6D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BB5A0D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rsid w:val="0015362B"/>
    <w:rPr>
      <w:color w:val="0000FF"/>
      <w:u w:val="single"/>
    </w:rPr>
  </w:style>
  <w:style w:type="character" w:styleId="CommentReference">
    <w:name w:val="annotation reference"/>
    <w:basedOn w:val="DefaultParagraphFont"/>
    <w:rsid w:val="00BD60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6083"/>
  </w:style>
  <w:style w:type="character" w:customStyle="1" w:styleId="CommentTextChar">
    <w:name w:val="Comment Text Char"/>
    <w:basedOn w:val="DefaultParagraphFont"/>
    <w:link w:val="CommentText"/>
    <w:rsid w:val="00BD608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6083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BD6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0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dmp.wa.gov.au/6711.aspx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true</OurDocsIsRecordsDocument>
    <OurDocsDataStore xmlns="dce3ed02-b0cd-470d-9119-e5f1a2533a21">Central</OurDocsDataStore>
    <OurDocsDocId xmlns="dce3ed02-b0cd-470d-9119-e5f1a2533a21">001329.TseYin.CHANG</OurDocsDocId>
    <OurDocsVersionCreatedBy xmlns="dce3ed02-b0cd-470d-9119-e5f1a2533a21">MIRSDTC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>A2070/201201</OurDocsFileNumbers>
    <OurDocsLockedOnBehalfOf xmlns="dce3ed02-b0cd-470d-9119-e5f1a2533a21" xsi:nil="true"/>
    <OurDocsDocumentDate xmlns="dce3ed02-b0cd-470d-9119-e5f1a2533a21">2015-04-30T16:00:00+00:00</OurDocsDocumentDate>
    <OurDocsVersionCreatedAt xmlns="dce3ed02-b0cd-470d-9119-e5f1a2533a21">2015-05-01T02:01:26+00:00</OurDocsVersionCreatedAt>
    <OurDocsReleaseClassification xmlns="dce3ed02-b0cd-470d-9119-e5f1a2533a21">For Public Release</OurDocsReleaseClassification>
    <OurDocsTitle xmlns="dce3ed02-b0cd-470d-9119-e5f1a2533a21">MS - Form - Notification of appointment of noise officer</OurDocsTitle>
    <OurDocsLocation xmlns="dce3ed02-b0cd-470d-9119-e5f1a2533a21">Perth</OurDocsLocation>
    <OurDocsDescription xmlns="dce3ed02-b0cd-470d-9119-e5f1a2533a21">MS - Form - Notification of appointment of noise officer</OurDocsDescription>
    <OurDocsVersionReason xmlns="dce3ed02-b0cd-470d-9119-e5f1a2533a21" xsi:nil="true"/>
    <OurDocsAuthor xmlns="dce3ed02-b0cd-470d-9119-e5f1a2533a21">TseYin.CHANG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2E898D81F2D0BC40B261BF61BF074CB8" ma:contentTypeVersion="52" ma:contentTypeDescription="Create a new document." ma:contentTypeScope="" ma:versionID="d9be4bfb861e23d3fc969b4cd1cad77b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d6fc7f555b4b50738d5ce00429abb5da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79FAA-B94E-43B9-B37E-73E23EA8D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0E405-712C-4830-BB1E-819BF4F4580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8636F0-FCA3-4C68-A25C-0A7F66246BD7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dce3ed02-b0cd-470d-9119-e5f1a2533a2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D08A16-FAEB-4D17-88ED-A94F67A7C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71F2C154</Template>
  <TotalTime>0</TotalTime>
  <Pages>1</Pages>
  <Words>134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- Form - Notification of appointment of noise officer</vt:lpstr>
    </vt:vector>
  </TitlesOfParts>
  <Company>Department of Mines and Petroleum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- Form - Notification of appointment of noise officer</dc:title>
  <dc:subject>MS - Form - Notification of appointment of noise offier</dc:subject>
  <dc:creator>TseYin.CHANG</dc:creator>
  <cp:keywords>DocSrc=Internal&lt;!&gt;VersionNo=1&lt;!&gt;VersionBy=Narelle.STEELE&lt;!&gt;VersionDate=03 Aug 2012 11:06:35&lt;!&gt;Branch=Mines Safety&lt;!&gt;Division=Resources Safety&lt;!&gt;Section=Mines Safety Perth&lt;!&gt;LockedBy=&lt;!&gt;LockedOn=&lt;!&gt;LockedBehalfof=</cp:keywords>
  <dc:description>FileNo=A0225/201201&lt;!&gt;Site=Cannington&lt;!&gt;MDNo=&lt;!&gt;DocType=Other&lt;!&gt;DocSec=Internet - Mines Safety&lt;!&gt;Owner=narelle.steele&lt;!&gt;Filename=000382.narelle.steele.docx&lt;!&gt;Project=&lt;!&gt;Group=Resources Safety&lt;!&gt;SecType=Departmental Use Only</dc:description>
  <cp:lastModifiedBy>STEWART, Carly</cp:lastModifiedBy>
  <cp:revision>2</cp:revision>
  <cp:lastPrinted>2012-08-02T06:29:00Z</cp:lastPrinted>
  <dcterms:created xsi:type="dcterms:W3CDTF">2015-07-15T00:17:00Z</dcterms:created>
  <dcterms:modified xsi:type="dcterms:W3CDTF">2015-07-15T00:17:00Z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Perth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0x0101000AC6246A9CD2FC45B52DC6FEC0F0AAAA002E898D81F2D0BC40B261BF61BF074CB8</vt:lpwstr>
  </property>
  <property fmtid="{D5CDD505-2E9C-101B-9397-08002B2CF9AE}" pid="5" name="DataStore">
    <vt:lpwstr>Central</vt:lpwstr>
  </property>
  <property fmtid="{D5CDD505-2E9C-101B-9397-08002B2CF9AE}" pid="6" name="ReleaseClassification">
    <vt:lpwstr>For Public Release</vt:lpwstr>
  </property>
</Properties>
</file>